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9122" w14:textId="77777777" w:rsidR="00FF014D" w:rsidRPr="00FF014D" w:rsidRDefault="00FF014D" w:rsidP="00FF014D">
      <w:pPr>
        <w:spacing w:after="0" w:line="240" w:lineRule="auto"/>
        <w:jc w:val="center"/>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AHS BOOSTER CLUB</w:t>
      </w:r>
    </w:p>
    <w:p w14:paraId="3480CB66" w14:textId="77777777" w:rsidR="00FF014D" w:rsidRPr="00FF014D" w:rsidRDefault="00FF014D" w:rsidP="00FF014D">
      <w:pPr>
        <w:spacing w:after="0" w:line="240" w:lineRule="auto"/>
        <w:jc w:val="center"/>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GENERAL MEMBERSHIP MEETING MINUTES</w:t>
      </w:r>
    </w:p>
    <w:p w14:paraId="4C07E03F" w14:textId="77777777" w:rsidR="00FF014D" w:rsidRPr="00FF014D" w:rsidRDefault="00FF014D" w:rsidP="00FF014D">
      <w:pPr>
        <w:spacing w:after="0" w:line="240" w:lineRule="auto"/>
        <w:jc w:val="center"/>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May 9, 2023</w:t>
      </w:r>
    </w:p>
    <w:p w14:paraId="6532A2B5" w14:textId="77777777" w:rsidR="00FF014D" w:rsidRPr="00FF014D" w:rsidRDefault="00FF014D" w:rsidP="00FF014D">
      <w:pPr>
        <w:spacing w:after="0" w:line="240" w:lineRule="auto"/>
        <w:jc w:val="center"/>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7pm - 8pm</w:t>
      </w:r>
    </w:p>
    <w:p w14:paraId="6298E114" w14:textId="77777777" w:rsidR="00FF014D" w:rsidRPr="00FF014D" w:rsidRDefault="00FF014D" w:rsidP="00FF014D">
      <w:pPr>
        <w:spacing w:after="0" w:line="240" w:lineRule="auto"/>
        <w:jc w:val="center"/>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AHS Library, Arlington, WA</w:t>
      </w:r>
    </w:p>
    <w:p w14:paraId="1DFFA89D"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73F45B89"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 xml:space="preserve">Board of Directors Attendees </w:t>
      </w:r>
      <w:r w:rsidRPr="00FF014D">
        <w:rPr>
          <w:rFonts w:ascii="Times New Roman" w:eastAsia="Times New Roman" w:hAnsi="Times New Roman" w:cs="Times New Roman"/>
          <w:color w:val="000000"/>
          <w:kern w:val="0"/>
          <w:sz w:val="24"/>
          <w:szCs w:val="24"/>
          <w14:ligatures w14:val="none"/>
        </w:rPr>
        <w:t>(In person): Kimberly Meno, Christina Carbajal, Greer Verrier-Davis, Kim Deisher-Allen, Elise Birdsong, Jessica Hill, Kim Wilson, and Merilee Herman (Online)  Sydney Costello and Deanne Moff</w:t>
      </w:r>
    </w:p>
    <w:p w14:paraId="00688212"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Membership</w:t>
      </w:r>
      <w:r w:rsidRPr="00FF014D">
        <w:rPr>
          <w:rFonts w:ascii="Times New Roman" w:eastAsia="Times New Roman" w:hAnsi="Times New Roman" w:cs="Times New Roman"/>
          <w:color w:val="000000"/>
          <w:kern w:val="0"/>
          <w:sz w:val="24"/>
          <w:szCs w:val="24"/>
          <w14:ligatures w14:val="none"/>
        </w:rPr>
        <w:t xml:space="preserve"> </w:t>
      </w:r>
      <w:r w:rsidRPr="00FF014D">
        <w:rPr>
          <w:rFonts w:ascii="Times New Roman" w:eastAsia="Times New Roman" w:hAnsi="Times New Roman" w:cs="Times New Roman"/>
          <w:b/>
          <w:bCs/>
          <w:color w:val="000000"/>
          <w:kern w:val="0"/>
          <w:sz w:val="24"/>
          <w:szCs w:val="24"/>
          <w14:ligatures w14:val="none"/>
        </w:rPr>
        <w:t>Attendees</w:t>
      </w:r>
      <w:r w:rsidRPr="00FF014D">
        <w:rPr>
          <w:rFonts w:ascii="Times New Roman" w:eastAsia="Times New Roman" w:hAnsi="Times New Roman" w:cs="Times New Roman"/>
          <w:color w:val="000000"/>
          <w:kern w:val="0"/>
          <w:sz w:val="24"/>
          <w:szCs w:val="24"/>
          <w14:ligatures w14:val="none"/>
        </w:rPr>
        <w:t>: Anna Weber, Emory Lewis, Jackson Ray, and Rose Granroth</w:t>
      </w:r>
    </w:p>
    <w:p w14:paraId="4452A436"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317283E3"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Meeting called to order at 7:05pm.</w:t>
      </w:r>
    </w:p>
    <w:p w14:paraId="113A5C48"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06F2EE35"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Welcome and Introductions</w:t>
      </w:r>
      <w:r w:rsidRPr="00FF014D">
        <w:rPr>
          <w:rFonts w:ascii="Times New Roman" w:eastAsia="Times New Roman" w:hAnsi="Times New Roman" w:cs="Times New Roman"/>
          <w:color w:val="000000"/>
          <w:kern w:val="0"/>
          <w:sz w:val="24"/>
          <w:szCs w:val="24"/>
          <w14:ligatures w14:val="none"/>
        </w:rPr>
        <w:tab/>
      </w:r>
    </w:p>
    <w:p w14:paraId="30A915A3"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Around the room - name, role in Boosters and what is your favorite flower</w:t>
      </w:r>
    </w:p>
    <w:p w14:paraId="61AFD266"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31277822"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Principal Remarks</w:t>
      </w:r>
      <w:r w:rsidRPr="00FF014D">
        <w:rPr>
          <w:rFonts w:ascii="Times New Roman" w:eastAsia="Times New Roman" w:hAnsi="Times New Roman" w:cs="Times New Roman"/>
          <w:color w:val="000000"/>
          <w:kern w:val="0"/>
          <w:sz w:val="24"/>
          <w:szCs w:val="24"/>
          <w14:ligatures w14:val="none"/>
        </w:rPr>
        <w:t>:  Marilee Herman</w:t>
      </w:r>
    </w:p>
    <w:p w14:paraId="52388B77" w14:textId="77777777" w:rsidR="00FF014D" w:rsidRPr="00FF014D" w:rsidRDefault="00FF014D" w:rsidP="00FF014D">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Is impressed with what Boosters does including connecting with our clubs and our sport as well as the fiscal end of things. We have been “really creative in trying to find more support for our students and staff”.</w:t>
      </w:r>
    </w:p>
    <w:p w14:paraId="5E4B2946" w14:textId="77777777" w:rsidR="00FF014D" w:rsidRPr="00FF014D" w:rsidRDefault="00FF014D" w:rsidP="00FF014D">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Upcoming events: </w:t>
      </w:r>
    </w:p>
    <w:p w14:paraId="047B427E" w14:textId="77777777" w:rsidR="00FF014D" w:rsidRPr="00FF014D" w:rsidRDefault="00FF014D" w:rsidP="00FF014D">
      <w:pPr>
        <w:numPr>
          <w:ilvl w:val="1"/>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Senior Arlington Community Scholarship Night May 23rd. It will include Arlington community support and honor them as well. </w:t>
      </w:r>
    </w:p>
    <w:p w14:paraId="07B28A02" w14:textId="77777777" w:rsidR="00FF014D" w:rsidRPr="00FF014D" w:rsidRDefault="00FF014D" w:rsidP="00FF014D">
      <w:pPr>
        <w:numPr>
          <w:ilvl w:val="1"/>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Teacher Appreciation week - this week</w:t>
      </w:r>
    </w:p>
    <w:p w14:paraId="676524F9"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t>We will be honoring our teachers and staff with their “superpowers and </w:t>
      </w:r>
    </w:p>
    <w:p w14:paraId="2E4851C7" w14:textId="77777777" w:rsidR="00FF014D" w:rsidRPr="00FF014D" w:rsidRDefault="00FF014D" w:rsidP="00FF014D">
      <w:pPr>
        <w:spacing w:after="0" w:line="240" w:lineRule="auto"/>
        <w:ind w:left="720" w:firstLine="720"/>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their kryptonite”. It will be posted on social media. </w:t>
      </w:r>
    </w:p>
    <w:p w14:paraId="277619A9" w14:textId="77777777" w:rsidR="00FF014D" w:rsidRPr="00FF014D" w:rsidRDefault="00FF014D" w:rsidP="00FF014D">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Focus for next year as a Principal and so we can all team on it:</w:t>
      </w:r>
    </w:p>
    <w:p w14:paraId="78C31E1D" w14:textId="77777777" w:rsidR="00FF014D" w:rsidRPr="00FF014D" w:rsidRDefault="00FF014D" w:rsidP="00FF014D">
      <w:pPr>
        <w:numPr>
          <w:ilvl w:val="1"/>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Continue to hear all voices and find out what we can do to support our community via social media and other ways (examples include getting information out about mental health with our teenagers, social media usage, and bullying) and provide information opportunities and access for parents. The three thighs we promote at Arlington High School are to work hard, be kind, and get involved and so whatever we can support with Boosters would be great. One of the ways to get going on that is with advisory and working on Character Strong traits - honoring those students who are excelling at character strong traits. Also, there will be a focus on getting pep rallies going again, as requested by students. Another thing Boosters have helped with a lot is bringing back staff faith in our education system, in our students and in our community. It’s also a goal to get through barriers to grow the rigor of our students and inspire them to want to do things like take advanced classes or be prepared to do so and such, and have Boosters help with this for the upcoming year as well</w:t>
      </w:r>
    </w:p>
    <w:p w14:paraId="706747CD" w14:textId="77777777" w:rsidR="00FF014D" w:rsidRPr="00FF014D" w:rsidRDefault="00FF014D" w:rsidP="00FF014D">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Questions</w:t>
      </w:r>
    </w:p>
    <w:p w14:paraId="453A7AAF" w14:textId="77777777" w:rsidR="00FF014D" w:rsidRPr="00FF014D" w:rsidRDefault="00FF014D" w:rsidP="00FF014D">
      <w:pPr>
        <w:numPr>
          <w:ilvl w:val="1"/>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For Senior Awards night, </w:t>
      </w:r>
    </w:p>
    <w:p w14:paraId="6F81651C" w14:textId="77777777" w:rsidR="00FF014D" w:rsidRPr="00FF014D" w:rsidRDefault="00FF014D" w:rsidP="00FF014D">
      <w:pPr>
        <w:numPr>
          <w:ilvl w:val="2"/>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Will Dollars for Scholars be letting us know who the recipients of the scholarships are? No, they don’t tell us - we are there to present. </w:t>
      </w:r>
    </w:p>
    <w:p w14:paraId="5210E5B2" w14:textId="77777777" w:rsidR="00FF014D" w:rsidRPr="00FF014D" w:rsidRDefault="00FF014D" w:rsidP="00FF014D">
      <w:pPr>
        <w:numPr>
          <w:ilvl w:val="2"/>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lastRenderedPageBreak/>
        <w:t>Can there be an insert in the program where kids can self report scholarships they’ve received for college so they can have recognition. Merilee said this is an excellent idea but in the past it was hard to confirm that the scholarship is legit. She will talk to her staff to see if there's anyone who can do this if possible. </w:t>
      </w:r>
    </w:p>
    <w:p w14:paraId="6D48C7AF"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1C21859A"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Activities/Arts Guest</w:t>
      </w:r>
      <w:r w:rsidRPr="00FF014D">
        <w:rPr>
          <w:rFonts w:ascii="Times New Roman" w:eastAsia="Times New Roman" w:hAnsi="Times New Roman" w:cs="Times New Roman"/>
          <w:color w:val="000000"/>
          <w:kern w:val="0"/>
          <w:sz w:val="24"/>
          <w:szCs w:val="24"/>
          <w14:ligatures w14:val="none"/>
        </w:rPr>
        <w:t>:   Emory Lewis and Jackson Ray</w:t>
      </w:r>
    </w:p>
    <w:p w14:paraId="4D0F36B1"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Spring Tickets are for sale online right now. The concert will be this Friday and Saturday. Cabaret tickets will be online soon as well. </w:t>
      </w:r>
    </w:p>
    <w:p w14:paraId="5BB204A8"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They include 4 different ensembles: AHS include: Concert Band (freshman band), Symphonic Band and Wind Ensemble (audition only band that gets to have pretty great experiences like going to Disneyland), and On Hold Jazz Band (historically an audition only band that meets before school). Both Symphonic and Wind Ensemble are 10th - 12th grade bands.</w:t>
      </w:r>
    </w:p>
    <w:p w14:paraId="5769917F"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Bands perform Football games, the homecoming assembly, homecoming parade, homecoming halftime show, Veterans Day parade, and Hometown Holidays. More traditions that incorporate band into the football games are drumlines who play cadences after the games for 20 - 30 minutes.  They also do Pep Rallies.</w:t>
      </w:r>
    </w:p>
    <w:p w14:paraId="07FFA7A2"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There are 3 concerts a year: the Winter Concert (includes the 8th graders from Post and Haller Middle School), the Spring Concert (coming up this year on Thursday), and Jazz in the commons. They have also done “Eagles have Talent Assembly" in the past. </w:t>
      </w:r>
    </w:p>
    <w:p w14:paraId="75CE93F1"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Opportunities they get to experience include: a trip to Disneyland that included a recording session and a workshop with 4 different songs and then got to perform a 30 minutes set list in the theme park. They also perform in the MPMA (Mount Pilchuck Music Association) music festival that AHS has historically hosted including this year.  A lot of this couldn't have happened without the fundraising and promoting from Boosters and from students. They have also had students selected to help by playing  in Christmas shows and in Cabaret.</w:t>
      </w:r>
    </w:p>
    <w:p w14:paraId="110E7732"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Fundraising: Band Carwash which was held on October 1st, the Mattress Fundraiser, Menchies Fundraiser, and Swing Into Spring. Fundraising is huge for the band because it pays for the instruments, repairs, uniforms, and trips. Due to this, it is very helpful that the Booster Club promote and advocate for the band.  </w:t>
      </w:r>
    </w:p>
    <w:p w14:paraId="72FF6957" w14:textId="77777777" w:rsidR="00FF014D" w:rsidRPr="00FF014D" w:rsidRDefault="00FF014D" w:rsidP="00FF014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Questions?</w:t>
      </w:r>
    </w:p>
    <w:p w14:paraId="4B7926F1" w14:textId="77777777" w:rsidR="00FF014D" w:rsidRPr="00FF014D" w:rsidRDefault="00FF014D" w:rsidP="00FF014D">
      <w:pPr>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Student support - how can they be more supportive? SHOW UP to Band events, not just from families of band members but also the rest of the AHS student and family community. </w:t>
      </w:r>
    </w:p>
    <w:p w14:paraId="01D7BA9B"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4C1E719F"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Athletics Guest</w:t>
      </w:r>
      <w:r w:rsidRPr="00FF014D">
        <w:rPr>
          <w:rFonts w:ascii="Times New Roman" w:eastAsia="Times New Roman" w:hAnsi="Times New Roman" w:cs="Times New Roman"/>
          <w:color w:val="000000"/>
          <w:kern w:val="0"/>
          <w:sz w:val="24"/>
          <w:szCs w:val="24"/>
          <w14:ligatures w14:val="none"/>
        </w:rPr>
        <w:t>:  Rose Granroth, Volleyball</w:t>
      </w:r>
      <w:r w:rsidRPr="00FF014D">
        <w:rPr>
          <w:rFonts w:ascii="Times New Roman" w:eastAsia="Times New Roman" w:hAnsi="Times New Roman" w:cs="Times New Roman"/>
          <w:color w:val="000000"/>
          <w:kern w:val="0"/>
          <w:sz w:val="24"/>
          <w:szCs w:val="24"/>
          <w14:ligatures w14:val="none"/>
        </w:rPr>
        <w:tab/>
        <w:t>Head Coach</w:t>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p>
    <w:p w14:paraId="46F9CC23" w14:textId="77777777" w:rsidR="00FF014D" w:rsidRPr="00FF014D" w:rsidRDefault="00FF014D" w:rsidP="00FF014D">
      <w:pPr>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Working hard to get back to the pre-pandemic stage when it comes to having a robust summer program, camps, having band and drumline come back to the events.  </w:t>
      </w:r>
    </w:p>
    <w:p w14:paraId="7819305B" w14:textId="77777777" w:rsidR="00FF014D" w:rsidRPr="00FF014D" w:rsidRDefault="00FF014D" w:rsidP="00FF014D">
      <w:pPr>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Summer programming - there's a limited amount of time in the summer to work with the athletes and then there's a no-contact period until tryouts which is August 21st, 22nd, and 23rd. Last summer was the first summer it was able to be brought back. </w:t>
      </w:r>
    </w:p>
    <w:p w14:paraId="7961047F"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 xml:space="preserve">“Gold Middle Squared” which is a 3 day volleyball camp for all eligible volleyball players including incoming freshman and returning players and is limited to 46 players to ensure quality coaching for all athletes who have signed </w:t>
      </w:r>
      <w:r w:rsidRPr="00FF014D">
        <w:rPr>
          <w:rFonts w:ascii="Times New Roman" w:eastAsia="Times New Roman" w:hAnsi="Times New Roman" w:cs="Times New Roman"/>
          <w:color w:val="000000"/>
          <w:kern w:val="0"/>
          <w:sz w:val="24"/>
          <w:szCs w:val="24"/>
          <w14:ligatures w14:val="none"/>
        </w:rPr>
        <w:lastRenderedPageBreak/>
        <w:t>up. The program covers all the fees and flies in 3 really high-level coaches for this camp. </w:t>
      </w:r>
    </w:p>
    <w:p w14:paraId="19F67CA4"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WSU team camp is the week after that at WSU. The students stay in the dorm and train with college level coaches and student athletes. This ends with a tournament against high level teams from all over, including from other states. </w:t>
      </w:r>
    </w:p>
    <w:p w14:paraId="201866D6"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Youth Booster Camp: working hard to get on the schedule despite the gym floor getting resurfaced. If it does not happen this year, Rose is optimistic to be able to have it ready to go for next year. The middle school is not an ideal option but it has been a consideration to use Haller Middle School’s gym if need be. </w:t>
      </w:r>
    </w:p>
    <w:p w14:paraId="632DEF9D"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Volleyball Season:  Tryouts are at the end of August and the then season starts right away. There are 8 weeks to the regular season and then 2 weeks to the post-season depending on how things go.</w:t>
      </w:r>
    </w:p>
    <w:p w14:paraId="744E4C00"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Fundraising: Rose has worked with Sydney Costello and Frank Stallons quite a bit. SnapRaise is the big fundraising that is done. This year, the seniors will be planning and coordinating a fundraiser like a car wash, that promotes team bonding and giving back to the community. They’re also interested in doing a Krispy Kreme donut fundraiser.</w:t>
      </w:r>
    </w:p>
    <w:p w14:paraId="7AC68067"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“Dig Pink” Event: This event is in the works for October. It could be a Coaches vs. Cancer big event. Coach Brown is onboard with that. They’d use it to contribute to a charity. </w:t>
      </w:r>
    </w:p>
    <w:p w14:paraId="2C38D88B" w14:textId="77777777" w:rsidR="00FF014D" w:rsidRPr="00FF014D" w:rsidRDefault="00FF014D" w:rsidP="00FF014D">
      <w:pPr>
        <w:numPr>
          <w:ilvl w:val="1"/>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Questions? Input? </w:t>
      </w:r>
    </w:p>
    <w:p w14:paraId="1BD82058"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Kudos for Volleyball using SnapRaise. </w:t>
      </w:r>
    </w:p>
    <w:p w14:paraId="4D5D8D42"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Regarding fundraising - whatever the kids are passionate about doing, go for it. </w:t>
      </w:r>
    </w:p>
    <w:p w14:paraId="19010D26"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If a youth camp cannot happen during the summer, maybe there could be a clinic after school and on the weekend for the middle schoolers.</w:t>
      </w:r>
    </w:p>
    <w:p w14:paraId="58621B0F"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Do the returners have any connections to outside Volleyball opportunities to help bring kids to games, like with Boys and Girls Club rec? Regarding the Feeder program: last summer there was an opportunity for the girls to assist in coaching in the boys and girls club but we could not get players to attend partially because many of the athletes play volleyball year round This opportunity was during the no-contact period which also made it hard to get information out. It is a great opportunity though and it will be mentioned this school year.</w:t>
      </w:r>
    </w:p>
    <w:p w14:paraId="46B4E764"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How many players are there? The C-team, JV team, and Varsity team collectively have between 38 and 42 players. Each team can hold 12 players. </w:t>
      </w:r>
    </w:p>
    <w:p w14:paraId="251DB21C" w14:textId="77777777" w:rsidR="00FF014D" w:rsidRPr="00FF014D" w:rsidRDefault="00FF014D" w:rsidP="00FF014D">
      <w:pPr>
        <w:numPr>
          <w:ilvl w:val="2"/>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How can Boosters Club help Volleyball? Advertising, cross-advertising, and getting parent support to do concessions. Christina Carbajaal, Boosters Club Athletics Director, explained how basketball does it with volunteers. For them, they have a schedule and each parent is assigned to take some nights. Senior parents only have to do one. It is also suggested that there are other groups that require volunteer hours including NHS, ASL Club, ROTC, and DECA. You can email those clubs directly and Merilee has their contact info if needed.  Christina is happy to help to come help figure it all out. She shared her email with Rose.</w:t>
      </w:r>
    </w:p>
    <w:p w14:paraId="7F469A49" w14:textId="77777777" w:rsidR="00FF014D" w:rsidRPr="00FF014D" w:rsidRDefault="00FF014D" w:rsidP="00FF014D">
      <w:pPr>
        <w:spacing w:after="0" w:line="240" w:lineRule="auto"/>
        <w:ind w:firstLine="720"/>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lastRenderedPageBreak/>
        <w:tab/>
      </w:r>
    </w:p>
    <w:p w14:paraId="5299D29D" w14:textId="77777777" w:rsidR="00FF014D" w:rsidRPr="00FF014D" w:rsidRDefault="00FF014D" w:rsidP="00FF014D">
      <w:pPr>
        <w:spacing w:after="240" w:line="240" w:lineRule="auto"/>
        <w:rPr>
          <w:rFonts w:ascii="Times New Roman" w:eastAsia="Times New Roman" w:hAnsi="Times New Roman" w:cs="Times New Roman"/>
          <w:kern w:val="0"/>
          <w:sz w:val="24"/>
          <w:szCs w:val="24"/>
          <w14:ligatures w14:val="none"/>
        </w:rPr>
      </w:pPr>
    </w:p>
    <w:p w14:paraId="7231A0AE"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000000"/>
          <w:kern w:val="0"/>
          <w:sz w:val="24"/>
          <w:szCs w:val="24"/>
          <w14:ligatures w14:val="none"/>
        </w:rPr>
        <w:t>Business Meeting</w:t>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r w:rsidRPr="00FF014D">
        <w:rPr>
          <w:rFonts w:ascii="Times New Roman" w:eastAsia="Times New Roman" w:hAnsi="Times New Roman" w:cs="Times New Roman"/>
          <w:color w:val="000000"/>
          <w:kern w:val="0"/>
          <w:sz w:val="24"/>
          <w:szCs w:val="24"/>
          <w14:ligatures w14:val="none"/>
        </w:rPr>
        <w:tab/>
      </w:r>
    </w:p>
    <w:p w14:paraId="74EE36A2" w14:textId="77777777" w:rsidR="00FF014D" w:rsidRPr="00FF014D" w:rsidRDefault="00FF014D" w:rsidP="00FF014D">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Approve Budget for next year: Copies have been emailed to all Booster Club Directors by Sydney Costello, our Booster Club Treasurer. Total income budgeted for next year is $20,600 which is an increase of almost $6,000 since last year. We are carrying over $9,000 from this year’s budget from last year and a total carryover of $23,000 going into next year so we are financially stable. Motion to approve 2023-2024 budget made by Jessica Hill. Greer 2nd. AIF. Passed.</w:t>
      </w:r>
    </w:p>
    <w:p w14:paraId="71B2D5C4" w14:textId="77777777" w:rsidR="00FF014D" w:rsidRPr="00FF014D" w:rsidRDefault="00FF014D" w:rsidP="00FF014D">
      <w:pPr>
        <w:numPr>
          <w:ilvl w:val="0"/>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Vote on Officers</w:t>
      </w:r>
    </w:p>
    <w:p w14:paraId="74BFB636" w14:textId="77777777" w:rsidR="00FF014D" w:rsidRPr="00FF014D" w:rsidRDefault="00FF014D" w:rsidP="00FF014D">
      <w:pPr>
        <w:numPr>
          <w:ilvl w:val="1"/>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None of our Executive Board officers are changing for this next year. The Executive Board shall consist of Kimberly Meno as President, Kim Deisher-Allen as Vice President, Jessica Hill as Secretary, Sydney Costello as Treasurer, and Frank Stallons as Assistant Treasurer. Motion to continue with this board for the 2023 - 2024 school year made by Christina Carbajaal. Motion 2nded by Anna Weber. AIF. Passed. </w:t>
      </w:r>
    </w:p>
    <w:p w14:paraId="79BE391D" w14:textId="77777777" w:rsidR="00FF014D" w:rsidRPr="00FF014D" w:rsidRDefault="00FF014D" w:rsidP="00FF014D">
      <w:pPr>
        <w:numPr>
          <w:ilvl w:val="1"/>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Other Business</w:t>
      </w:r>
    </w:p>
    <w:p w14:paraId="11A20559" w14:textId="77777777" w:rsidR="00FF014D" w:rsidRPr="00FF014D" w:rsidRDefault="00FF014D" w:rsidP="00FF014D">
      <w:pPr>
        <w:numPr>
          <w:ilvl w:val="2"/>
          <w:numId w:val="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F014D">
        <w:rPr>
          <w:rFonts w:ascii="Times New Roman" w:eastAsia="Times New Roman" w:hAnsi="Times New Roman" w:cs="Times New Roman"/>
          <w:color w:val="000000"/>
          <w:kern w:val="0"/>
          <w:sz w:val="24"/>
          <w:szCs w:val="24"/>
          <w14:ligatures w14:val="none"/>
        </w:rPr>
        <w:t>Other positions open for the board for the 2023 - 2024 school year - Staff Activities and Business as Boosters (BAB).  If anyone knows someone who might be interested in this position (the member can be a parent, community member, and/or staff member) please encourage them to come talk to us and/or email us. We would love to have them aboard!</w:t>
      </w:r>
    </w:p>
    <w:p w14:paraId="0FB3EBE5"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046D6B64"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Comments/Questions </w:t>
      </w:r>
    </w:p>
    <w:p w14:paraId="74BD7B78"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This is our last general meeting for this school year. We had 6. We have had a great time hearing from different clubs and activity groups: we have heard from 12 clubs. Thank you to all the clubs who came and spoke about who they are and what they do. We look forward to hearing from more clubs in the upcoming years. Arlington High School Booster Club supports over 39 clubs in AHS. </w:t>
      </w:r>
    </w:p>
    <w:p w14:paraId="2436A7E0" w14:textId="77777777" w:rsidR="00FF014D" w:rsidRPr="00FF014D" w:rsidRDefault="00FF014D" w:rsidP="00FF014D">
      <w:pPr>
        <w:spacing w:after="240" w:line="240" w:lineRule="auto"/>
        <w:rPr>
          <w:rFonts w:ascii="Times New Roman" w:eastAsia="Times New Roman" w:hAnsi="Times New Roman" w:cs="Times New Roman"/>
          <w:kern w:val="0"/>
          <w:sz w:val="24"/>
          <w:szCs w:val="24"/>
          <w14:ligatures w14:val="none"/>
        </w:rPr>
      </w:pPr>
    </w:p>
    <w:p w14:paraId="5FD30AD3"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Next Booster Club Board Meeting is in June and Booster Club General Membership Meeting September 2023. </w:t>
      </w:r>
    </w:p>
    <w:p w14:paraId="3E53214F"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1631B9AE"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000000"/>
          <w:kern w:val="0"/>
          <w:sz w:val="24"/>
          <w:szCs w:val="24"/>
          <w14:ligatures w14:val="none"/>
        </w:rPr>
        <w:t>Meeting adjourned at 8:00 pm.</w:t>
      </w:r>
    </w:p>
    <w:p w14:paraId="0CAD03DB" w14:textId="77777777" w:rsidR="00FF014D" w:rsidRPr="00FF014D" w:rsidRDefault="00FF014D" w:rsidP="00FF014D">
      <w:pPr>
        <w:spacing w:after="0" w:line="240" w:lineRule="auto"/>
        <w:rPr>
          <w:rFonts w:ascii="Times New Roman" w:eastAsia="Times New Roman" w:hAnsi="Times New Roman" w:cs="Times New Roman"/>
          <w:kern w:val="0"/>
          <w:sz w:val="24"/>
          <w:szCs w:val="24"/>
          <w14:ligatures w14:val="none"/>
        </w:rPr>
      </w:pPr>
    </w:p>
    <w:p w14:paraId="6479B283" w14:textId="77777777" w:rsidR="00FF014D" w:rsidRPr="00FF014D" w:rsidRDefault="00FF014D" w:rsidP="00FF014D">
      <w:pPr>
        <w:shd w:val="clear" w:color="auto" w:fill="FFFFFF"/>
        <w:spacing w:after="22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b/>
          <w:bCs/>
          <w:color w:val="201F1E"/>
          <w:kern w:val="0"/>
          <w:sz w:val="21"/>
          <w:szCs w:val="21"/>
          <w:u w:val="single"/>
          <w14:ligatures w14:val="none"/>
        </w:rPr>
        <w:t>Booster Club Directors</w:t>
      </w:r>
      <w:r w:rsidRPr="00FF014D">
        <w:rPr>
          <w:rFonts w:ascii="Times New Roman" w:eastAsia="Times New Roman" w:hAnsi="Times New Roman" w:cs="Times New Roman"/>
          <w:b/>
          <w:bCs/>
          <w:color w:val="201F1E"/>
          <w:kern w:val="0"/>
          <w:sz w:val="21"/>
          <w:szCs w:val="21"/>
          <w:u w:val="single"/>
          <w14:ligatures w14:val="none"/>
        </w:rPr>
        <w:br/>
      </w:r>
    </w:p>
    <w:p w14:paraId="2BC23025" w14:textId="77777777" w:rsidR="00FF014D" w:rsidRPr="00FF014D" w:rsidRDefault="00FF014D" w:rsidP="00FF014D">
      <w:pPr>
        <w:shd w:val="clear" w:color="auto" w:fill="FFFFFF"/>
        <w:spacing w:before="220"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Kimberly Meno, President</w:t>
      </w:r>
    </w:p>
    <w:p w14:paraId="53BDCC23"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Kim Deisher-Allen, VP &amp; Fundraising</w:t>
      </w:r>
    </w:p>
    <w:p w14:paraId="334D4C9B"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Jessica Hill, Secretary</w:t>
      </w:r>
    </w:p>
    <w:p w14:paraId="3780B3BF"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Sydney Costello, Treasurer</w:t>
      </w:r>
    </w:p>
    <w:p w14:paraId="5F7C6D44"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Frank Stallons, Asst. Treasurer</w:t>
      </w:r>
    </w:p>
    <w:p w14:paraId="4378C376"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Kim Wilson, Academics</w:t>
      </w:r>
    </w:p>
    <w:p w14:paraId="0AEF6614"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Kim Stevenson, Arts</w:t>
      </w:r>
    </w:p>
    <w:p w14:paraId="1D2BC96F"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Christina Carbajal, Athletics</w:t>
      </w:r>
    </w:p>
    <w:p w14:paraId="33DB7BB2"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lastRenderedPageBreak/>
        <w:t>Heather Swanson, Business Boosters</w:t>
      </w:r>
    </w:p>
    <w:p w14:paraId="06252360"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Greer Verrier-Davis, Membership</w:t>
      </w:r>
    </w:p>
    <w:p w14:paraId="59CAC6D5"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Deanne Moff, Staff Activities</w:t>
      </w:r>
    </w:p>
    <w:p w14:paraId="533AB29E" w14:textId="77777777" w:rsidR="00FF014D" w:rsidRPr="00FF014D" w:rsidRDefault="00FF014D" w:rsidP="00FF014D">
      <w:pPr>
        <w:shd w:val="clear" w:color="auto" w:fill="FFFFFF"/>
        <w:spacing w:after="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Elise Birdsong, Student Activities</w:t>
      </w:r>
    </w:p>
    <w:p w14:paraId="0DE33E0E" w14:textId="77777777" w:rsidR="00FF014D" w:rsidRPr="00FF014D" w:rsidRDefault="00FF014D" w:rsidP="00FF014D">
      <w:pPr>
        <w:shd w:val="clear" w:color="auto" w:fill="FFFFFF"/>
        <w:spacing w:after="220" w:line="240" w:lineRule="auto"/>
        <w:rPr>
          <w:rFonts w:ascii="Times New Roman" w:eastAsia="Times New Roman" w:hAnsi="Times New Roman" w:cs="Times New Roman"/>
          <w:kern w:val="0"/>
          <w:sz w:val="24"/>
          <w:szCs w:val="24"/>
          <w14:ligatures w14:val="none"/>
        </w:rPr>
      </w:pPr>
      <w:r w:rsidRPr="00FF014D">
        <w:rPr>
          <w:rFonts w:ascii="Times New Roman" w:eastAsia="Times New Roman" w:hAnsi="Times New Roman" w:cs="Times New Roman"/>
          <w:color w:val="201F1E"/>
          <w:kern w:val="0"/>
          <w:sz w:val="21"/>
          <w:szCs w:val="21"/>
          <w14:ligatures w14:val="none"/>
        </w:rPr>
        <w:t>Shana Newell, Webmaster and Media</w:t>
      </w:r>
      <w:r w:rsidRPr="00FF014D">
        <w:rPr>
          <w:rFonts w:ascii="Times New Roman" w:eastAsia="Times New Roman" w:hAnsi="Times New Roman" w:cs="Times New Roman"/>
          <w:color w:val="201F1E"/>
          <w:kern w:val="0"/>
          <w:sz w:val="21"/>
          <w:szCs w:val="21"/>
          <w14:ligatures w14:val="none"/>
        </w:rPr>
        <w:br/>
      </w:r>
    </w:p>
    <w:p w14:paraId="7F909A2E" w14:textId="77777777" w:rsidR="003E12AB" w:rsidRDefault="003E12AB"/>
    <w:sectPr w:rsidR="003E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20E"/>
    <w:multiLevelType w:val="multilevel"/>
    <w:tmpl w:val="D2B8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0D92"/>
    <w:multiLevelType w:val="multilevel"/>
    <w:tmpl w:val="BC9E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216B"/>
    <w:multiLevelType w:val="multilevel"/>
    <w:tmpl w:val="9442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46E55"/>
    <w:multiLevelType w:val="multilevel"/>
    <w:tmpl w:val="EBA6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D1876"/>
    <w:multiLevelType w:val="multilevel"/>
    <w:tmpl w:val="40DCC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959771">
    <w:abstractNumId w:val="0"/>
  </w:num>
  <w:num w:numId="2" w16cid:durableId="1062488878">
    <w:abstractNumId w:val="2"/>
  </w:num>
  <w:num w:numId="3" w16cid:durableId="1637680785">
    <w:abstractNumId w:val="1"/>
  </w:num>
  <w:num w:numId="4" w16cid:durableId="549266106">
    <w:abstractNumId w:val="3"/>
  </w:num>
  <w:num w:numId="5" w16cid:durableId="1870216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AB"/>
    <w:rsid w:val="003E12AB"/>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457C"/>
  <w15:chartTrackingRefBased/>
  <w15:docId w15:val="{8EE56BAE-3BD9-4C0C-A969-E87604D4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Hill</dc:creator>
  <cp:keywords/>
  <dc:description/>
  <cp:lastModifiedBy>Jessica Hill</cp:lastModifiedBy>
  <cp:revision>2</cp:revision>
  <dcterms:created xsi:type="dcterms:W3CDTF">2023-09-09T22:37:00Z</dcterms:created>
  <dcterms:modified xsi:type="dcterms:W3CDTF">2023-09-09T22:39:00Z</dcterms:modified>
</cp:coreProperties>
</file>